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956" w:rsidRDefault="009A3B65" w:rsidP="009A3B65">
      <w:pPr>
        <w:spacing w:after="0"/>
        <w:jc w:val="center"/>
        <w:rPr>
          <w:b/>
          <w:sz w:val="28"/>
          <w:szCs w:val="28"/>
        </w:rPr>
      </w:pPr>
      <w:bookmarkStart w:id="0" w:name="_GoBack"/>
      <w:r>
        <w:rPr>
          <w:b/>
          <w:sz w:val="28"/>
          <w:szCs w:val="28"/>
        </w:rPr>
        <w:t>REPORTS OF COMMITTEE</w:t>
      </w:r>
    </w:p>
    <w:p w:rsidR="009A3B65" w:rsidRDefault="009A3B65" w:rsidP="009A3B65">
      <w:pPr>
        <w:spacing w:after="0"/>
        <w:jc w:val="center"/>
      </w:pPr>
      <w:r>
        <w:rPr>
          <w:b/>
          <w:sz w:val="28"/>
          <w:szCs w:val="28"/>
        </w:rPr>
        <w:t>DIVIDED REPORTS</w:t>
      </w:r>
    </w:p>
    <w:p w:rsidR="009A3B65" w:rsidRDefault="009A3B65" w:rsidP="009A3B65">
      <w:pPr>
        <w:spacing w:after="0"/>
      </w:pPr>
    </w:p>
    <w:p w:rsidR="009A3B65" w:rsidRDefault="009A3B65" w:rsidP="009A3B65">
      <w:pPr>
        <w:spacing w:after="0"/>
      </w:pPr>
      <w:r>
        <w:t xml:space="preserve">            (6-3)  Majority Report of the Committee on EDUCATION AND CULTURAL AFFAIRS reporting Ought Not to Pass on Bill "An Act To Permit Tuition Subsidies by Municipalities"   (H.P. 203)  (L.D. 250)</w:t>
      </w:r>
    </w:p>
    <w:p w:rsidR="009A3B65" w:rsidRDefault="009A3B65" w:rsidP="009A3B65">
      <w:pPr>
        <w:spacing w:after="0"/>
      </w:pPr>
      <w:r>
        <w:t xml:space="preserve">             Signed:</w:t>
      </w:r>
    </w:p>
    <w:p w:rsidR="009A3B65" w:rsidRDefault="009A3B65" w:rsidP="009A3B65">
      <w:pPr>
        <w:spacing w:after="0"/>
      </w:pPr>
    </w:p>
    <w:p w:rsidR="009A3B65" w:rsidRDefault="009A3B65" w:rsidP="009A3B65">
      <w:pPr>
        <w:spacing w:after="0"/>
      </w:pPr>
      <w:r>
        <w:t xml:space="preserve">            Senator:</w:t>
      </w:r>
    </w:p>
    <w:p w:rsidR="009A3B65" w:rsidRDefault="009A3B65" w:rsidP="009A3B65">
      <w:pPr>
        <w:spacing w:after="0"/>
      </w:pPr>
      <w:r>
        <w:t xml:space="preserve">                                    ALFOND of Cumberland</w:t>
      </w:r>
    </w:p>
    <w:p w:rsidR="009A3B65" w:rsidRDefault="009A3B65" w:rsidP="009A3B65">
      <w:pPr>
        <w:spacing w:after="0"/>
      </w:pPr>
      <w:r>
        <w:t xml:space="preserve">            Representatives:</w:t>
      </w:r>
    </w:p>
    <w:p w:rsidR="009A3B65" w:rsidRDefault="009A3B65" w:rsidP="009A3B65">
      <w:pPr>
        <w:spacing w:after="0"/>
      </w:pPr>
      <w:r>
        <w:t xml:space="preserve">                                    RICHARDSON of Carmel</w:t>
      </w:r>
    </w:p>
    <w:p w:rsidR="009A3B65" w:rsidRDefault="009A3B65" w:rsidP="009A3B65">
      <w:pPr>
        <w:spacing w:after="0"/>
      </w:pPr>
      <w:r>
        <w:t xml:space="preserve">                                    EDGECOMB of Caribou</w:t>
      </w:r>
    </w:p>
    <w:p w:rsidR="009A3B65" w:rsidRDefault="009A3B65" w:rsidP="009A3B65">
      <w:pPr>
        <w:spacing w:after="0"/>
      </w:pPr>
      <w:r>
        <w:t xml:space="preserve">                                    LOVEJOY of Portland</w:t>
      </w:r>
    </w:p>
    <w:p w:rsidR="009A3B65" w:rsidRDefault="009A3B65" w:rsidP="009A3B65">
      <w:pPr>
        <w:spacing w:after="0"/>
      </w:pPr>
      <w:r>
        <w:t xml:space="preserve">                                    MAKER of Calais</w:t>
      </w:r>
    </w:p>
    <w:p w:rsidR="009A3B65" w:rsidRDefault="009A3B65" w:rsidP="009A3B65">
      <w:pPr>
        <w:spacing w:after="0"/>
      </w:pPr>
      <w:r>
        <w:t xml:space="preserve">                                    </w:t>
      </w:r>
      <w:proofErr w:type="spellStart"/>
      <w:r>
        <w:t>McFADDEN</w:t>
      </w:r>
      <w:proofErr w:type="spellEnd"/>
      <w:r>
        <w:t xml:space="preserve"> of </w:t>
      </w:r>
      <w:proofErr w:type="spellStart"/>
      <w:r>
        <w:t>Dennysville</w:t>
      </w:r>
      <w:proofErr w:type="spellEnd"/>
    </w:p>
    <w:p w:rsidR="009A3B65" w:rsidRDefault="009A3B65" w:rsidP="009A3B65">
      <w:pPr>
        <w:spacing w:after="0"/>
      </w:pPr>
      <w:r>
        <w:t xml:space="preserve">                                    NELSON of Falmouth</w:t>
      </w:r>
    </w:p>
    <w:p w:rsidR="009A3B65" w:rsidRDefault="009A3B65" w:rsidP="009A3B65">
      <w:pPr>
        <w:spacing w:after="0"/>
      </w:pPr>
      <w:r>
        <w:t xml:space="preserve">                                    RANKIN of Hiram</w:t>
      </w:r>
    </w:p>
    <w:p w:rsidR="009A3B65" w:rsidRDefault="009A3B65" w:rsidP="009A3B65">
      <w:pPr>
        <w:spacing w:after="0"/>
      </w:pPr>
      <w:r>
        <w:t xml:space="preserve">                                    WAGNER of Lewiston</w:t>
      </w:r>
    </w:p>
    <w:p w:rsidR="009A3B65" w:rsidRDefault="009A3B65" w:rsidP="009A3B65">
      <w:pPr>
        <w:spacing w:after="0"/>
      </w:pPr>
    </w:p>
    <w:p w:rsidR="009A3B65" w:rsidRDefault="009A3B65" w:rsidP="009A3B65">
      <w:pPr>
        <w:spacing w:after="0"/>
      </w:pPr>
      <w:r>
        <w:t xml:space="preserve">            Minority Report of the same Committee reporting </w:t>
      </w:r>
      <w:proofErr w:type="gramStart"/>
      <w:r>
        <w:t>Ought</w:t>
      </w:r>
      <w:proofErr w:type="gramEnd"/>
      <w:r>
        <w:t xml:space="preserve"> to Pass as Amended by Committee Amendment "A" (H-356) on same Bill.</w:t>
      </w:r>
    </w:p>
    <w:p w:rsidR="009A3B65" w:rsidRDefault="009A3B65" w:rsidP="009A3B65">
      <w:pPr>
        <w:spacing w:after="0"/>
      </w:pPr>
      <w:r>
        <w:t xml:space="preserve">            Signed:</w:t>
      </w:r>
    </w:p>
    <w:p w:rsidR="009A3B65" w:rsidRDefault="009A3B65" w:rsidP="009A3B65">
      <w:pPr>
        <w:spacing w:after="0"/>
      </w:pPr>
      <w:r>
        <w:t xml:space="preserve">            Senators:</w:t>
      </w:r>
    </w:p>
    <w:p w:rsidR="009A3B65" w:rsidRDefault="009A3B65" w:rsidP="009A3B65">
      <w:pPr>
        <w:spacing w:after="0"/>
      </w:pPr>
      <w:r>
        <w:t xml:space="preserve">                                    LANGLEY of Hancock</w:t>
      </w:r>
    </w:p>
    <w:p w:rsidR="009A3B65" w:rsidRDefault="009A3B65" w:rsidP="009A3B65">
      <w:pPr>
        <w:spacing w:after="0"/>
      </w:pPr>
      <w:r>
        <w:t xml:space="preserve">                                    MASON of Androscoggin</w:t>
      </w:r>
    </w:p>
    <w:p w:rsidR="009A3B65" w:rsidRDefault="009A3B65" w:rsidP="009A3B65">
      <w:pPr>
        <w:spacing w:after="0"/>
      </w:pPr>
      <w:r>
        <w:t xml:space="preserve">            Representatives:</w:t>
      </w:r>
    </w:p>
    <w:p w:rsidR="009A3B65" w:rsidRDefault="009A3B65" w:rsidP="009A3B65">
      <w:pPr>
        <w:spacing w:after="0"/>
      </w:pPr>
      <w:r>
        <w:t xml:space="preserve">                                    JOHNSON of Greenville</w:t>
      </w:r>
    </w:p>
    <w:p w:rsidR="009A3B65" w:rsidRDefault="009A3B65" w:rsidP="009A3B65">
      <w:pPr>
        <w:spacing w:after="0"/>
      </w:pPr>
      <w:r>
        <w:t xml:space="preserve">                                    </w:t>
      </w:r>
      <w:proofErr w:type="spellStart"/>
      <w:r>
        <w:t>McCLELLAN</w:t>
      </w:r>
      <w:proofErr w:type="spellEnd"/>
      <w:r>
        <w:t xml:space="preserve"> of Raymond</w:t>
      </w:r>
    </w:p>
    <w:p w:rsidR="009A3B65" w:rsidRDefault="009A3B65" w:rsidP="009A3B65">
      <w:pPr>
        <w:spacing w:after="0"/>
      </w:pPr>
      <w:r>
        <w:t xml:space="preserve">            Representative SOCTOMAH of the Passamaquoddy Tribe - of the House - supports the Majority Ought Not to Pass Report.</w:t>
      </w:r>
    </w:p>
    <w:p w:rsidR="009A3B65" w:rsidRDefault="009A3B65" w:rsidP="009A3B65">
      <w:pPr>
        <w:spacing w:after="0"/>
      </w:pPr>
      <w:r>
        <w:t>____________</w:t>
      </w:r>
    </w:p>
    <w:p w:rsidR="009A3B65" w:rsidRDefault="009A3B65" w:rsidP="009A3B65">
      <w:pPr>
        <w:spacing w:after="0"/>
      </w:pPr>
    </w:p>
    <w:p w:rsidR="00827D6C" w:rsidRDefault="00827D6C" w:rsidP="00827D6C">
      <w:pPr>
        <w:spacing w:after="0"/>
      </w:pPr>
      <w:r>
        <w:t xml:space="preserve">            (6-4)  Majority Report of the Committee on EDUCATION AND CULTURAL AFFAIRS reporting Ought to Pass as Amended by Committee Amendment "A" (H-357) on Bill "An Act To Amend the School Administrative Unit Consolidation Laws" (EMERGENCY)   (H.P. 311)  (L.D. 385)</w:t>
      </w:r>
    </w:p>
    <w:p w:rsidR="00827D6C" w:rsidRDefault="00827D6C" w:rsidP="00827D6C">
      <w:pPr>
        <w:spacing w:after="0"/>
      </w:pPr>
      <w:r>
        <w:t xml:space="preserve">            Signed:</w:t>
      </w:r>
    </w:p>
    <w:p w:rsidR="00827D6C" w:rsidRDefault="00827D6C" w:rsidP="00827D6C">
      <w:pPr>
        <w:spacing w:after="0"/>
      </w:pPr>
      <w:r>
        <w:t xml:space="preserve">            Senators:</w:t>
      </w:r>
    </w:p>
    <w:p w:rsidR="00827D6C" w:rsidRDefault="00827D6C" w:rsidP="00827D6C">
      <w:pPr>
        <w:spacing w:after="0"/>
      </w:pPr>
      <w:r>
        <w:t xml:space="preserve">                                    LANGLEY of Hancock</w:t>
      </w:r>
    </w:p>
    <w:p w:rsidR="00827D6C" w:rsidRDefault="00827D6C" w:rsidP="00827D6C">
      <w:pPr>
        <w:spacing w:after="0"/>
      </w:pPr>
      <w:r>
        <w:t xml:space="preserve">                                    ALFOND of Cumberland</w:t>
      </w:r>
    </w:p>
    <w:p w:rsidR="00827D6C" w:rsidRDefault="00827D6C" w:rsidP="00827D6C">
      <w:pPr>
        <w:spacing w:after="0"/>
      </w:pPr>
      <w:r>
        <w:t xml:space="preserve">            Representatives:</w:t>
      </w:r>
    </w:p>
    <w:p w:rsidR="00827D6C" w:rsidRDefault="00827D6C" w:rsidP="00827D6C">
      <w:pPr>
        <w:spacing w:after="0"/>
      </w:pPr>
      <w:r>
        <w:t xml:space="preserve">                                    RICHARDSON of Carmel</w:t>
      </w:r>
    </w:p>
    <w:p w:rsidR="00827D6C" w:rsidRDefault="00827D6C" w:rsidP="00827D6C">
      <w:pPr>
        <w:spacing w:after="0"/>
      </w:pPr>
      <w:r>
        <w:t xml:space="preserve">                                    EDGECOMB of Caribou</w:t>
      </w:r>
    </w:p>
    <w:p w:rsidR="00827D6C" w:rsidRDefault="00827D6C" w:rsidP="00827D6C">
      <w:pPr>
        <w:spacing w:after="0"/>
      </w:pPr>
      <w:r>
        <w:t xml:space="preserve">                                    JOHNSON of Greenville</w:t>
      </w:r>
    </w:p>
    <w:p w:rsidR="00827D6C" w:rsidRDefault="00827D6C" w:rsidP="00827D6C">
      <w:pPr>
        <w:spacing w:after="0"/>
      </w:pPr>
      <w:r>
        <w:t xml:space="preserve">                                    LOVEJOY of Portland</w:t>
      </w:r>
    </w:p>
    <w:p w:rsidR="00827D6C" w:rsidRDefault="00827D6C" w:rsidP="00827D6C">
      <w:pPr>
        <w:spacing w:after="0"/>
      </w:pPr>
      <w:r>
        <w:t xml:space="preserve">                                    MAKER of Calais</w:t>
      </w:r>
    </w:p>
    <w:p w:rsidR="00827D6C" w:rsidRDefault="00827D6C" w:rsidP="00827D6C">
      <w:pPr>
        <w:spacing w:after="0"/>
      </w:pPr>
      <w:r>
        <w:t xml:space="preserve">                                    </w:t>
      </w:r>
      <w:proofErr w:type="spellStart"/>
      <w:r>
        <w:t>McFADDEN</w:t>
      </w:r>
      <w:proofErr w:type="spellEnd"/>
      <w:r>
        <w:t xml:space="preserve"> of </w:t>
      </w:r>
      <w:proofErr w:type="spellStart"/>
      <w:r>
        <w:t>Dennysville</w:t>
      </w:r>
      <w:proofErr w:type="spellEnd"/>
    </w:p>
    <w:p w:rsidR="00827D6C" w:rsidRDefault="00827D6C" w:rsidP="00827D6C">
      <w:pPr>
        <w:spacing w:after="0"/>
      </w:pPr>
      <w:r>
        <w:t xml:space="preserve">                                    NELSON of Falmouth</w:t>
      </w:r>
    </w:p>
    <w:p w:rsidR="00827D6C" w:rsidRDefault="00827D6C" w:rsidP="00827D6C">
      <w:pPr>
        <w:spacing w:after="0"/>
      </w:pPr>
      <w:r>
        <w:lastRenderedPageBreak/>
        <w:t xml:space="preserve">(6-4) </w:t>
      </w:r>
      <w:proofErr w:type="spellStart"/>
      <w:r>
        <w:t>con’t</w:t>
      </w:r>
      <w:proofErr w:type="spellEnd"/>
    </w:p>
    <w:p w:rsidR="00827D6C" w:rsidRDefault="00827D6C" w:rsidP="00827D6C">
      <w:pPr>
        <w:spacing w:after="0"/>
      </w:pPr>
      <w:r>
        <w:t xml:space="preserve">                                    RANKIN of Hiram</w:t>
      </w:r>
    </w:p>
    <w:p w:rsidR="00827D6C" w:rsidRDefault="00827D6C" w:rsidP="00827D6C">
      <w:pPr>
        <w:spacing w:after="0"/>
      </w:pPr>
      <w:r>
        <w:t xml:space="preserve">                                    WAGNER of Lewiston</w:t>
      </w:r>
    </w:p>
    <w:p w:rsidR="00827D6C" w:rsidRDefault="00827D6C" w:rsidP="00827D6C">
      <w:pPr>
        <w:spacing w:after="0"/>
      </w:pPr>
      <w:r>
        <w:t xml:space="preserve">            Minority Report of the same Committee reporting </w:t>
      </w:r>
      <w:proofErr w:type="gramStart"/>
      <w:r>
        <w:t>Ought</w:t>
      </w:r>
      <w:proofErr w:type="gramEnd"/>
      <w:r>
        <w:t xml:space="preserve"> to Pass as Amended by Committee Amendment "B" (H-358) on same Bill.</w:t>
      </w:r>
    </w:p>
    <w:p w:rsidR="00827D6C" w:rsidRDefault="00827D6C" w:rsidP="00827D6C">
      <w:pPr>
        <w:spacing w:after="0"/>
      </w:pPr>
    </w:p>
    <w:p w:rsidR="00827D6C" w:rsidRDefault="00827D6C" w:rsidP="00827D6C">
      <w:pPr>
        <w:spacing w:after="0"/>
      </w:pPr>
      <w:r>
        <w:t xml:space="preserve">             Signed:</w:t>
      </w:r>
    </w:p>
    <w:p w:rsidR="00827D6C" w:rsidRDefault="00827D6C" w:rsidP="00827D6C">
      <w:pPr>
        <w:spacing w:after="0"/>
      </w:pPr>
      <w:r>
        <w:t xml:space="preserve">            Senator:</w:t>
      </w:r>
    </w:p>
    <w:p w:rsidR="00827D6C" w:rsidRDefault="00827D6C" w:rsidP="00827D6C">
      <w:pPr>
        <w:spacing w:after="0"/>
      </w:pPr>
      <w:r>
        <w:t xml:space="preserve">                                    MASON of Androscoggin</w:t>
      </w:r>
    </w:p>
    <w:p w:rsidR="00827D6C" w:rsidRDefault="00827D6C" w:rsidP="00827D6C">
      <w:pPr>
        <w:spacing w:after="0"/>
      </w:pPr>
      <w:r>
        <w:t xml:space="preserve">            Representative:</w:t>
      </w:r>
    </w:p>
    <w:p w:rsidR="00827D6C" w:rsidRDefault="00827D6C" w:rsidP="00827D6C">
      <w:pPr>
        <w:spacing w:after="0"/>
      </w:pPr>
      <w:r>
        <w:t xml:space="preserve">                                    </w:t>
      </w:r>
      <w:proofErr w:type="spellStart"/>
      <w:r>
        <w:t>McCLELLAN</w:t>
      </w:r>
      <w:proofErr w:type="spellEnd"/>
      <w:r>
        <w:t xml:space="preserve"> of Raymond</w:t>
      </w:r>
    </w:p>
    <w:p w:rsidR="00827D6C" w:rsidRDefault="00827D6C" w:rsidP="00827D6C">
      <w:pPr>
        <w:spacing w:after="0"/>
      </w:pPr>
    </w:p>
    <w:p w:rsidR="00827D6C" w:rsidRDefault="00827D6C" w:rsidP="00827D6C">
      <w:pPr>
        <w:spacing w:after="0"/>
      </w:pPr>
    </w:p>
    <w:p w:rsidR="00827D6C" w:rsidRDefault="00827D6C" w:rsidP="00827D6C">
      <w:pPr>
        <w:pBdr>
          <w:bottom w:val="single" w:sz="12" w:space="1" w:color="auto"/>
        </w:pBdr>
        <w:spacing w:after="0"/>
      </w:pPr>
      <w:r>
        <w:t xml:space="preserve">            Representative SOCTOMAH of the Passamaquoddy Tribe - of the House - supports the Majority Ought to Pass as Amended by Committee Amendment "A" (H-357) Report.</w:t>
      </w:r>
    </w:p>
    <w:p w:rsidR="00827D6C" w:rsidRDefault="00827D6C" w:rsidP="009A3B65">
      <w:pPr>
        <w:spacing w:after="0"/>
      </w:pPr>
      <w:r>
        <w:t xml:space="preserve"> </w:t>
      </w:r>
    </w:p>
    <w:p w:rsidR="006137DD" w:rsidRDefault="006137DD" w:rsidP="006137DD">
      <w:pPr>
        <w:spacing w:after="0"/>
      </w:pPr>
      <w:r>
        <w:t>7.         SENATE DIVIDED REPORT - Majority (10) Ought to Pass as Amended by Committee Amendment "A" (S-64) - Minority (3) Ought Not to Pass - Committee on EDUCATION AND CULTURAL AFFAIRS on Bill "An Act To Allow School Administrative Units and Educational Advisory Organizations To Participate in the State's Group Health Plan"   (S.P. 200)  (L.D. 619)</w:t>
      </w:r>
    </w:p>
    <w:p w:rsidR="006137DD" w:rsidRDefault="006137DD" w:rsidP="006137DD">
      <w:pPr>
        <w:spacing w:after="0"/>
      </w:pPr>
    </w:p>
    <w:p w:rsidR="006137DD" w:rsidRDefault="006137DD" w:rsidP="006137DD">
      <w:pPr>
        <w:spacing w:after="0"/>
      </w:pPr>
      <w:r>
        <w:t xml:space="preserve">- In Senate, Majority OUGHT TO PASS AS </w:t>
      </w:r>
      <w:proofErr w:type="gramStart"/>
      <w:r>
        <w:t>AMENDED</w:t>
      </w:r>
      <w:proofErr w:type="gramEnd"/>
      <w:r>
        <w:t xml:space="preserve"> Report READ and ACCEPTED and the Bill PASSED TO BE ENGROSSED AS AMENDED BY COMMITTEE AMENDMENT "A" (S-64).</w:t>
      </w:r>
    </w:p>
    <w:p w:rsidR="006137DD" w:rsidRDefault="006137DD" w:rsidP="006137DD">
      <w:pPr>
        <w:spacing w:after="0"/>
      </w:pPr>
    </w:p>
    <w:p w:rsidR="006137DD" w:rsidRDefault="006137DD" w:rsidP="006137DD">
      <w:pPr>
        <w:spacing w:after="0"/>
      </w:pPr>
      <w:proofErr w:type="gramStart"/>
      <w:r>
        <w:t>TABLED - May 11, 2011 (Till Later Today) by Representative CURTIS of Madison.</w:t>
      </w:r>
      <w:proofErr w:type="gramEnd"/>
    </w:p>
    <w:p w:rsidR="006137DD" w:rsidRDefault="006137DD" w:rsidP="006137DD">
      <w:pPr>
        <w:pBdr>
          <w:bottom w:val="single" w:sz="6" w:space="1" w:color="auto"/>
        </w:pBdr>
        <w:spacing w:after="0"/>
      </w:pPr>
      <w:r>
        <w:t>PENDING - Motion of Representative RICHARDSON of Carmel to ACCEPT the Majority OUGHT TO PASS AS AMENDED Report.</w:t>
      </w:r>
    </w:p>
    <w:p w:rsidR="006137DD" w:rsidRDefault="006137DD" w:rsidP="006137DD">
      <w:pPr>
        <w:spacing w:after="0"/>
      </w:pPr>
    </w:p>
    <w:p w:rsidR="00987E4B" w:rsidRDefault="00987E4B" w:rsidP="00987E4B">
      <w:pPr>
        <w:spacing w:after="0"/>
        <w:jc w:val="center"/>
      </w:pPr>
      <w:r>
        <w:t>NOTICE</w:t>
      </w:r>
    </w:p>
    <w:p w:rsidR="00987E4B" w:rsidRDefault="00987E4B" w:rsidP="00987E4B">
      <w:pPr>
        <w:spacing w:after="0"/>
        <w:jc w:val="center"/>
      </w:pPr>
    </w:p>
    <w:p w:rsidR="00987E4B" w:rsidRDefault="00987E4B" w:rsidP="00987E4B">
      <w:pPr>
        <w:spacing w:after="0"/>
      </w:pPr>
    </w:p>
    <w:p w:rsidR="00987E4B" w:rsidRDefault="00987E4B" w:rsidP="00987E4B">
      <w:pPr>
        <w:spacing w:after="0"/>
      </w:pPr>
      <w:r>
        <w:t>House Divided Reports that will appear on the House Calendar later:</w:t>
      </w:r>
    </w:p>
    <w:p w:rsidR="00987E4B" w:rsidRDefault="00987E4B" w:rsidP="00987E4B">
      <w:pPr>
        <w:spacing w:after="0"/>
      </w:pPr>
      <w:r>
        <w:t>(1)  From the Committee on Education and Cultural Affairs on Bill "An Act To Improve the Health of Maine Students"   (H.P. 715</w:t>
      </w:r>
      <w:proofErr w:type="gramStart"/>
      <w:r>
        <w:t>)  (</w:t>
      </w:r>
      <w:proofErr w:type="gramEnd"/>
      <w:r>
        <w:t>L.D. 971)</w:t>
      </w:r>
    </w:p>
    <w:p w:rsidR="00987E4B" w:rsidRDefault="00987E4B" w:rsidP="00987E4B">
      <w:pPr>
        <w:spacing w:after="0"/>
      </w:pPr>
      <w:r>
        <w:t xml:space="preserve">Ought Not to </w:t>
      </w:r>
      <w:proofErr w:type="gramStart"/>
      <w:r>
        <w:t>Pass  (</w:t>
      </w:r>
      <w:proofErr w:type="gramEnd"/>
      <w:r>
        <w:t>9 members)</w:t>
      </w:r>
    </w:p>
    <w:p w:rsidR="00987E4B" w:rsidRDefault="00987E4B" w:rsidP="00987E4B">
      <w:pPr>
        <w:pBdr>
          <w:bottom w:val="single" w:sz="12" w:space="1" w:color="auto"/>
        </w:pBdr>
        <w:spacing w:after="0"/>
      </w:pPr>
      <w:r>
        <w:t>Ought to Pass as Amended by Committee Amendment "A" (H-372</w:t>
      </w:r>
      <w:proofErr w:type="gramStart"/>
      <w:r>
        <w:t>)  (</w:t>
      </w:r>
      <w:proofErr w:type="gramEnd"/>
      <w:r>
        <w:t>4 members)</w:t>
      </w:r>
    </w:p>
    <w:p w:rsidR="00987E4B" w:rsidRPr="003D1A99" w:rsidRDefault="00987E4B" w:rsidP="00987E4B">
      <w:pPr>
        <w:spacing w:after="0"/>
        <w:rPr>
          <w:b/>
        </w:rPr>
      </w:pPr>
      <w:r>
        <w:softHyphen/>
      </w:r>
      <w:r>
        <w:softHyphen/>
      </w:r>
      <w:r>
        <w:softHyphen/>
      </w:r>
      <w:r>
        <w:softHyphen/>
      </w:r>
      <w:r>
        <w:softHyphen/>
      </w:r>
      <w:r>
        <w:softHyphen/>
      </w:r>
      <w:r>
        <w:softHyphen/>
      </w:r>
      <w:r>
        <w:softHyphen/>
      </w:r>
      <w:r>
        <w:softHyphen/>
      </w:r>
    </w:p>
    <w:p w:rsidR="003D1A99" w:rsidRPr="003D1A99" w:rsidRDefault="003D1A99" w:rsidP="003D1A99">
      <w:pPr>
        <w:spacing w:after="0"/>
        <w:jc w:val="center"/>
        <w:rPr>
          <w:b/>
        </w:rPr>
      </w:pPr>
      <w:r w:rsidRPr="003D1A99">
        <w:rPr>
          <w:b/>
        </w:rPr>
        <w:t>Senate</w:t>
      </w:r>
    </w:p>
    <w:p w:rsidR="003D1A99" w:rsidRPr="003D1A99" w:rsidRDefault="003D1A99" w:rsidP="003D1A99">
      <w:pPr>
        <w:spacing w:after="0"/>
        <w:jc w:val="center"/>
        <w:rPr>
          <w:b/>
        </w:rPr>
      </w:pPr>
      <w:r w:rsidRPr="003D1A99">
        <w:rPr>
          <w:b/>
        </w:rPr>
        <w:t>Ought to Pass As Amended</w:t>
      </w:r>
    </w:p>
    <w:p w:rsidR="00987E4B" w:rsidRDefault="00987E4B" w:rsidP="003D1A99">
      <w:pPr>
        <w:spacing w:after="0"/>
        <w:jc w:val="center"/>
      </w:pPr>
    </w:p>
    <w:p w:rsidR="003D1A99" w:rsidRDefault="00987E4B" w:rsidP="003D1A99">
      <w:pPr>
        <w:spacing w:after="0"/>
      </w:pPr>
      <w:r>
        <w:t xml:space="preserve"> </w:t>
      </w:r>
      <w:r w:rsidR="003D1A99">
        <w:t>(5-8</w:t>
      </w:r>
      <w:proofErr w:type="gramStart"/>
      <w:r w:rsidR="003D1A99">
        <w:t>)  Senator</w:t>
      </w:r>
      <w:proofErr w:type="gramEnd"/>
      <w:r w:rsidR="003D1A99">
        <w:t xml:space="preserve"> LANGLEY for the Committee on EDUCATION AND CULTURAL AFFAIRS on Bill "An Act To Encourage Science, Technology, Engineering and Mathematics Education"   S.P. 490  L.D. 1540</w:t>
      </w:r>
    </w:p>
    <w:p w:rsidR="003D1A99" w:rsidRDefault="003D1A99" w:rsidP="003D1A99">
      <w:pPr>
        <w:spacing w:after="0"/>
      </w:pPr>
    </w:p>
    <w:p w:rsidR="003D1A99" w:rsidRDefault="003D1A99" w:rsidP="003D1A99">
      <w:pPr>
        <w:spacing w:after="0"/>
      </w:pPr>
      <w:r>
        <w:t xml:space="preserve">Reported that the same </w:t>
      </w:r>
      <w:proofErr w:type="gramStart"/>
      <w:r>
        <w:t>Ought</w:t>
      </w:r>
      <w:proofErr w:type="gramEnd"/>
      <w:r>
        <w:t xml:space="preserve"> to Pass as Amended by Committee Amendment "A" (S-177).</w:t>
      </w:r>
    </w:p>
    <w:p w:rsidR="003D1A99" w:rsidRDefault="003D1A99" w:rsidP="003D1A99">
      <w:pPr>
        <w:spacing w:after="0"/>
      </w:pPr>
    </w:p>
    <w:p w:rsidR="003D1A99" w:rsidRDefault="003D1A99" w:rsidP="003D1A99">
      <w:pPr>
        <w:spacing w:after="0"/>
      </w:pPr>
      <w:r>
        <w:t xml:space="preserve"> </w:t>
      </w:r>
    </w:p>
    <w:p w:rsidR="00987E4B" w:rsidRDefault="00987E4B" w:rsidP="00987E4B">
      <w:pPr>
        <w:spacing w:after="0"/>
      </w:pPr>
    </w:p>
    <w:p w:rsidR="003D1A99" w:rsidRDefault="00800259" w:rsidP="00800259">
      <w:pPr>
        <w:spacing w:after="0"/>
        <w:jc w:val="center"/>
        <w:rPr>
          <w:b/>
        </w:rPr>
      </w:pPr>
      <w:r>
        <w:rPr>
          <w:b/>
        </w:rPr>
        <w:lastRenderedPageBreak/>
        <w:t>SENATE AS AMENDED</w:t>
      </w:r>
    </w:p>
    <w:p w:rsidR="00800259" w:rsidRPr="00800259" w:rsidRDefault="00800259" w:rsidP="00800259">
      <w:pPr>
        <w:spacing w:after="0"/>
        <w:rPr>
          <w:b/>
        </w:rPr>
      </w:pPr>
    </w:p>
    <w:p w:rsidR="00800259" w:rsidRDefault="00987E4B" w:rsidP="00800259">
      <w:pPr>
        <w:spacing w:after="0"/>
      </w:pPr>
      <w:r>
        <w:t xml:space="preserve"> </w:t>
      </w:r>
      <w:r w:rsidR="00800259">
        <w:t>(6-15)  Bill "An Act To Extend the Salary Supplement for National Board-certified Teachers at Publicly Supported Secondary Schools That Enroll at Least 60% Public Students"   S.P. 425  L.D. 1380</w:t>
      </w:r>
    </w:p>
    <w:p w:rsidR="00800259" w:rsidRDefault="00800259" w:rsidP="00800259">
      <w:pPr>
        <w:pBdr>
          <w:bottom w:val="single" w:sz="12" w:space="1" w:color="auto"/>
        </w:pBdr>
        <w:spacing w:after="0"/>
      </w:pPr>
      <w:r>
        <w:t>(C "A" S-168)</w:t>
      </w:r>
    </w:p>
    <w:p w:rsidR="00800259" w:rsidRDefault="00800259" w:rsidP="00987E4B">
      <w:pPr>
        <w:spacing w:after="0"/>
      </w:pPr>
    </w:p>
    <w:p w:rsidR="00800259" w:rsidRPr="00800259" w:rsidRDefault="00800259" w:rsidP="00800259">
      <w:pPr>
        <w:spacing w:after="0"/>
        <w:jc w:val="center"/>
        <w:rPr>
          <w:b/>
        </w:rPr>
      </w:pPr>
      <w:r w:rsidRPr="00800259">
        <w:rPr>
          <w:b/>
        </w:rPr>
        <w:t>18.</w:t>
      </w:r>
    </w:p>
    <w:p w:rsidR="00800259" w:rsidRPr="00800259" w:rsidRDefault="00800259" w:rsidP="00800259">
      <w:pPr>
        <w:spacing w:after="0"/>
        <w:jc w:val="center"/>
        <w:rPr>
          <w:b/>
        </w:rPr>
      </w:pPr>
      <w:r w:rsidRPr="00800259">
        <w:rPr>
          <w:b/>
        </w:rPr>
        <w:t>Tabled and Later Assigned (5/26/1</w:t>
      </w:r>
    </w:p>
    <w:p w:rsidR="00987E4B" w:rsidRDefault="00987E4B" w:rsidP="00987E4B">
      <w:pPr>
        <w:spacing w:after="0"/>
      </w:pPr>
    </w:p>
    <w:p w:rsidR="00800259" w:rsidRDefault="00800259" w:rsidP="00987E4B">
      <w:pPr>
        <w:spacing w:after="0"/>
      </w:pPr>
    </w:p>
    <w:p w:rsidR="00800259" w:rsidRDefault="00800259" w:rsidP="00800259">
      <w:pPr>
        <w:spacing w:after="0"/>
      </w:pPr>
      <w:r>
        <w:t xml:space="preserve">SENATE REPORTS - from the Committee on EDUCATION AND CULTURAL AFFAIRS on Bill "An Act To Reduce Student Hunger"   S.P. </w:t>
      </w:r>
      <w:proofErr w:type="gramStart"/>
      <w:r>
        <w:t>264  L.D</w:t>
      </w:r>
      <w:proofErr w:type="gramEnd"/>
      <w:r>
        <w:t>. 860</w:t>
      </w:r>
    </w:p>
    <w:p w:rsidR="00800259" w:rsidRDefault="00800259" w:rsidP="00800259">
      <w:pPr>
        <w:spacing w:after="0"/>
      </w:pPr>
    </w:p>
    <w:p w:rsidR="00800259" w:rsidRDefault="00800259" w:rsidP="00800259">
      <w:pPr>
        <w:spacing w:after="0"/>
      </w:pPr>
      <w:r>
        <w:t xml:space="preserve">Majority - Ought to Pass as Amended by Committee Amendment "A" (S-170) (11 members) </w:t>
      </w:r>
    </w:p>
    <w:p w:rsidR="00800259" w:rsidRDefault="00800259" w:rsidP="00800259">
      <w:pPr>
        <w:spacing w:after="0"/>
      </w:pPr>
      <w:r>
        <w:t xml:space="preserve">Minority - Ought Not to </w:t>
      </w:r>
      <w:proofErr w:type="gramStart"/>
      <w:r>
        <w:t>Pass</w:t>
      </w:r>
      <w:proofErr w:type="gramEnd"/>
      <w:r>
        <w:t xml:space="preserve"> (2 members) </w:t>
      </w:r>
    </w:p>
    <w:p w:rsidR="00800259" w:rsidRDefault="00800259" w:rsidP="00800259">
      <w:pPr>
        <w:spacing w:after="0"/>
      </w:pPr>
      <w:r>
        <w:t>Tabled - May 26, 2011, by Senator LANGLEY of Hancock</w:t>
      </w:r>
    </w:p>
    <w:p w:rsidR="00800259" w:rsidRDefault="00800259" w:rsidP="00800259">
      <w:pPr>
        <w:pBdr>
          <w:bottom w:val="single" w:sz="6" w:space="1" w:color="auto"/>
        </w:pBdr>
        <w:spacing w:after="0"/>
      </w:pPr>
      <w:r>
        <w:t>Pending - ACCEPTANCE OF EITHER REPORT   (In Senate, May 26, 2011, Reports READ.)</w:t>
      </w:r>
    </w:p>
    <w:p w:rsidR="00FD2CE4" w:rsidRDefault="00FD2CE4" w:rsidP="00800259">
      <w:pPr>
        <w:spacing w:after="0"/>
      </w:pPr>
    </w:p>
    <w:p w:rsidR="00FD2CE4" w:rsidRDefault="00FD2CE4" w:rsidP="00800259">
      <w:pPr>
        <w:spacing w:after="0"/>
      </w:pPr>
    </w:p>
    <w:p w:rsidR="00800259" w:rsidRDefault="00800259" w:rsidP="00800259">
      <w:pPr>
        <w:spacing w:after="0"/>
      </w:pPr>
      <w:r>
        <w:t xml:space="preserve"> </w:t>
      </w:r>
    </w:p>
    <w:p w:rsidR="00987E4B" w:rsidRDefault="00987E4B" w:rsidP="00987E4B">
      <w:pPr>
        <w:spacing w:after="0"/>
      </w:pPr>
    </w:p>
    <w:p w:rsidR="006137DD" w:rsidRDefault="006137DD" w:rsidP="006137DD">
      <w:pPr>
        <w:spacing w:after="0"/>
      </w:pPr>
    </w:p>
    <w:p w:rsidR="006137DD" w:rsidRDefault="006137DD" w:rsidP="006137DD">
      <w:pPr>
        <w:spacing w:after="0"/>
      </w:pPr>
      <w:r>
        <w:t xml:space="preserve"> </w:t>
      </w:r>
    </w:p>
    <w:bookmarkEnd w:id="0"/>
    <w:p w:rsidR="00827D6C" w:rsidRDefault="00827D6C" w:rsidP="009A3B65">
      <w:pPr>
        <w:spacing w:after="0"/>
      </w:pPr>
    </w:p>
    <w:sectPr w:rsidR="00827D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3A6" w:rsidRDefault="004923A6" w:rsidP="00E33923">
      <w:pPr>
        <w:spacing w:after="0"/>
      </w:pPr>
      <w:r>
        <w:separator/>
      </w:r>
    </w:p>
  </w:endnote>
  <w:endnote w:type="continuationSeparator" w:id="0">
    <w:p w:rsidR="004923A6" w:rsidRDefault="004923A6" w:rsidP="00E339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177530"/>
      <w:docPartObj>
        <w:docPartGallery w:val="Page Numbers (Bottom of Page)"/>
        <w:docPartUnique/>
      </w:docPartObj>
    </w:sdtPr>
    <w:sdtEndPr>
      <w:rPr>
        <w:noProof/>
      </w:rPr>
    </w:sdtEndPr>
    <w:sdtContent>
      <w:p w:rsidR="00E33923" w:rsidRDefault="00E33923">
        <w:pPr>
          <w:pStyle w:val="Footer"/>
        </w:pPr>
        <w:r>
          <w:fldChar w:fldCharType="begin"/>
        </w:r>
        <w:r>
          <w:instrText xml:space="preserve"> PAGE   \* MERGEFORMAT </w:instrText>
        </w:r>
        <w:r>
          <w:fldChar w:fldCharType="separate"/>
        </w:r>
        <w:r>
          <w:rPr>
            <w:noProof/>
          </w:rPr>
          <w:t>3</w:t>
        </w:r>
        <w:r>
          <w:rPr>
            <w:noProof/>
          </w:rPr>
          <w:fldChar w:fldCharType="end"/>
        </w:r>
      </w:p>
    </w:sdtContent>
  </w:sdt>
  <w:p w:rsidR="00E33923" w:rsidRDefault="00E339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3A6" w:rsidRDefault="004923A6" w:rsidP="00E33923">
      <w:pPr>
        <w:spacing w:after="0"/>
      </w:pPr>
      <w:r>
        <w:separator/>
      </w:r>
    </w:p>
  </w:footnote>
  <w:footnote w:type="continuationSeparator" w:id="0">
    <w:p w:rsidR="004923A6" w:rsidRDefault="004923A6" w:rsidP="00E3392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65"/>
    <w:rsid w:val="002643AC"/>
    <w:rsid w:val="003B2B8F"/>
    <w:rsid w:val="003D1A99"/>
    <w:rsid w:val="004923A6"/>
    <w:rsid w:val="006137DD"/>
    <w:rsid w:val="00773B4B"/>
    <w:rsid w:val="00800259"/>
    <w:rsid w:val="00827D6C"/>
    <w:rsid w:val="00987E4B"/>
    <w:rsid w:val="009A3B65"/>
    <w:rsid w:val="00E33923"/>
    <w:rsid w:val="00FD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923"/>
    <w:pPr>
      <w:tabs>
        <w:tab w:val="center" w:pos="4680"/>
        <w:tab w:val="right" w:pos="9360"/>
      </w:tabs>
      <w:spacing w:after="0"/>
    </w:pPr>
  </w:style>
  <w:style w:type="character" w:customStyle="1" w:styleId="HeaderChar">
    <w:name w:val="Header Char"/>
    <w:basedOn w:val="DefaultParagraphFont"/>
    <w:link w:val="Header"/>
    <w:uiPriority w:val="99"/>
    <w:rsid w:val="00E33923"/>
  </w:style>
  <w:style w:type="paragraph" w:styleId="Footer">
    <w:name w:val="footer"/>
    <w:basedOn w:val="Normal"/>
    <w:link w:val="FooterChar"/>
    <w:uiPriority w:val="99"/>
    <w:unhideWhenUsed/>
    <w:rsid w:val="00E33923"/>
    <w:pPr>
      <w:tabs>
        <w:tab w:val="center" w:pos="4680"/>
        <w:tab w:val="right" w:pos="9360"/>
      </w:tabs>
      <w:spacing w:after="0"/>
    </w:pPr>
  </w:style>
  <w:style w:type="character" w:customStyle="1" w:styleId="FooterChar">
    <w:name w:val="Footer Char"/>
    <w:basedOn w:val="DefaultParagraphFont"/>
    <w:link w:val="Footer"/>
    <w:uiPriority w:val="99"/>
    <w:rsid w:val="00E339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923"/>
    <w:pPr>
      <w:tabs>
        <w:tab w:val="center" w:pos="4680"/>
        <w:tab w:val="right" w:pos="9360"/>
      </w:tabs>
      <w:spacing w:after="0"/>
    </w:pPr>
  </w:style>
  <w:style w:type="character" w:customStyle="1" w:styleId="HeaderChar">
    <w:name w:val="Header Char"/>
    <w:basedOn w:val="DefaultParagraphFont"/>
    <w:link w:val="Header"/>
    <w:uiPriority w:val="99"/>
    <w:rsid w:val="00E33923"/>
  </w:style>
  <w:style w:type="paragraph" w:styleId="Footer">
    <w:name w:val="footer"/>
    <w:basedOn w:val="Normal"/>
    <w:link w:val="FooterChar"/>
    <w:uiPriority w:val="99"/>
    <w:unhideWhenUsed/>
    <w:rsid w:val="00E33923"/>
    <w:pPr>
      <w:tabs>
        <w:tab w:val="center" w:pos="4680"/>
        <w:tab w:val="right" w:pos="9360"/>
      </w:tabs>
      <w:spacing w:after="0"/>
    </w:pPr>
  </w:style>
  <w:style w:type="character" w:customStyle="1" w:styleId="FooterChar">
    <w:name w:val="Footer Char"/>
    <w:basedOn w:val="DefaultParagraphFont"/>
    <w:link w:val="Footer"/>
    <w:uiPriority w:val="99"/>
    <w:rsid w:val="00E33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2011-05-30T14:27:00Z</cp:lastPrinted>
  <dcterms:created xsi:type="dcterms:W3CDTF">2011-05-30T13:54:00Z</dcterms:created>
  <dcterms:modified xsi:type="dcterms:W3CDTF">2011-05-30T14:27:00Z</dcterms:modified>
</cp:coreProperties>
</file>